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46" w:rsidRDefault="00EA2F46" w:rsidP="00EA2F46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Тұрақты даму бойынша ЮНЕСКО кафедра</w:t>
      </w: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EA2F46" w:rsidTr="0045193F">
        <w:tc>
          <w:tcPr>
            <w:tcW w:w="4428" w:type="dxa"/>
          </w:tcPr>
          <w:p w:rsidR="00EA2F46" w:rsidRDefault="00EA2F46" w:rsidP="004519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A2F46" w:rsidRDefault="00EA2F46" w:rsidP="0045193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EA2F46" w:rsidRDefault="00EA2F46" w:rsidP="0045193F">
            <w:r>
              <w:t>____________________ (</w:t>
            </w:r>
            <w:r>
              <w:rPr>
                <w:lang w:val="kk-KZ"/>
              </w:rPr>
              <w:t>қолы</w:t>
            </w:r>
            <w:r>
              <w:t>)</w:t>
            </w:r>
          </w:p>
          <w:p w:rsidR="00EA2F46" w:rsidRPr="00424B33" w:rsidRDefault="00EA2F46" w:rsidP="0045193F">
            <w:pPr>
              <w:pStyle w:val="7"/>
              <w:spacing w:before="0" w:after="0"/>
              <w:rPr>
                <w:sz w:val="28"/>
                <w:szCs w:val="28"/>
                <w:u w:val="single"/>
              </w:rPr>
            </w:pPr>
            <w:r w:rsidRPr="00424B33">
              <w:rPr>
                <w:sz w:val="28"/>
                <w:szCs w:val="28"/>
                <w:u w:val="single"/>
                <w:lang w:val="kk-KZ"/>
              </w:rPr>
              <w:t xml:space="preserve">В.Г. Сальников 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811077">
              <w:rPr>
                <w:b/>
                <w:sz w:val="28"/>
                <w:szCs w:val="28"/>
                <w:lang w:val="kk-KZ"/>
              </w:rPr>
              <w:t>20</w:t>
            </w:r>
            <w:r>
              <w:rPr>
                <w:b/>
                <w:sz w:val="28"/>
                <w:szCs w:val="28"/>
                <w:lang w:val="kk-KZ"/>
              </w:rPr>
              <w:t xml:space="preserve"> ж</w:t>
            </w:r>
            <w:r>
              <w:rPr>
                <w:b/>
                <w:sz w:val="28"/>
                <w:szCs w:val="28"/>
              </w:rPr>
              <w:t>.</w:t>
            </w:r>
          </w:p>
          <w:p w:rsidR="00EA2F46" w:rsidRDefault="00EA2F46" w:rsidP="0045193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EA2F46" w:rsidRDefault="00EA2F46" w:rsidP="00EA2F46">
      <w:pPr>
        <w:rPr>
          <w:sz w:val="28"/>
          <w:szCs w:val="28"/>
        </w:rPr>
      </w:pPr>
    </w:p>
    <w:p w:rsidR="00EA2F46" w:rsidRDefault="00811077" w:rsidP="00811077">
      <w:pPr>
        <w:jc w:val="center"/>
        <w:rPr>
          <w:sz w:val="28"/>
          <w:szCs w:val="28"/>
        </w:rPr>
      </w:pPr>
      <w:r w:rsidRPr="00350614">
        <w:rPr>
          <w:sz w:val="28"/>
          <w:szCs w:val="28"/>
          <w:lang w:val="kk-KZ"/>
        </w:rPr>
        <w:t>"</w:t>
      </w:r>
      <w:r w:rsidRPr="009B5A0A">
        <w:rPr>
          <w:shd w:val="clear" w:color="auto" w:fill="FFFFFF"/>
          <w:lang w:val="kk-KZ"/>
        </w:rPr>
        <w:t xml:space="preserve"> </w:t>
      </w:r>
      <w:r w:rsidRPr="009B5A0A">
        <w:rPr>
          <w:sz w:val="28"/>
          <w:lang w:val="kk-KZ"/>
        </w:rPr>
        <w:t>Табиғи және техногенді тәуекелдер</w:t>
      </w:r>
      <w:r w:rsidRPr="009B5A0A">
        <w:rPr>
          <w:sz w:val="36"/>
          <w:szCs w:val="28"/>
          <w:lang w:val="kk-KZ"/>
        </w:rPr>
        <w:t xml:space="preserve"> </w:t>
      </w:r>
      <w:r w:rsidRPr="00350614">
        <w:rPr>
          <w:sz w:val="28"/>
          <w:szCs w:val="28"/>
          <w:lang w:val="kk-KZ"/>
        </w:rPr>
        <w:t>" пәні</w:t>
      </w:r>
    </w:p>
    <w:p w:rsidR="00EA2F46" w:rsidRDefault="00EA2F46" w:rsidP="00EA2F46">
      <w:pPr>
        <w:rPr>
          <w:sz w:val="28"/>
          <w:szCs w:val="28"/>
        </w:rPr>
      </w:pPr>
    </w:p>
    <w:p w:rsidR="00EA2F46" w:rsidRDefault="00EA2F46" w:rsidP="00EA2F46">
      <w:pPr>
        <w:jc w:val="center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 xml:space="preserve">«5В073100»-«Қоршаған ортаны қорғау және өмір тіршілігінің қауіпсіздігі» мамандығы </w:t>
      </w:r>
    </w:p>
    <w:p w:rsidR="00811077" w:rsidRPr="00811077" w:rsidRDefault="00811077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rPr>
          <w:b/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jc w:val="center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>3 курс қ/б, 5 күзгі семестр. 2 кредит (1/0/1)</w:t>
      </w:r>
    </w:p>
    <w:p w:rsidR="00EA2F46" w:rsidRPr="0020412B" w:rsidRDefault="00EA2F46" w:rsidP="00EA2F46">
      <w:pPr>
        <w:jc w:val="both"/>
        <w:rPr>
          <w:color w:val="FF0000"/>
          <w:sz w:val="28"/>
          <w:szCs w:val="28"/>
        </w:rPr>
      </w:pPr>
    </w:p>
    <w:p w:rsidR="00EA2F46" w:rsidRPr="0020412B" w:rsidRDefault="00EA2F46" w:rsidP="00EA2F46">
      <w:pPr>
        <w:jc w:val="both"/>
        <w:rPr>
          <w:color w:val="FF0000"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811077" w:rsidP="00EA2F46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  <w:lang w:val="kk-KZ"/>
        </w:rPr>
        <w:t>20</w:t>
      </w:r>
      <w:r w:rsidR="00EA2F46">
        <w:rPr>
          <w:b/>
          <w:sz w:val="28"/>
          <w:szCs w:val="28"/>
          <w:lang w:val="kk-KZ"/>
        </w:rPr>
        <w:t xml:space="preserve"> ж</w:t>
      </w:r>
      <w:r w:rsidR="00EA2F46">
        <w:rPr>
          <w:b/>
          <w:sz w:val="28"/>
          <w:szCs w:val="28"/>
        </w:rPr>
        <w:t>.</w:t>
      </w:r>
    </w:p>
    <w:p w:rsidR="0020412B" w:rsidRDefault="0020412B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jc w:val="center"/>
        <w:rPr>
          <w:b/>
          <w:bCs/>
          <w:cap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Әл-Фараби атындағы  Қазақ ұлттық университеті</w:t>
      </w:r>
    </w:p>
    <w:p w:rsidR="00811077" w:rsidRPr="00350614" w:rsidRDefault="00811077" w:rsidP="00811077">
      <w:pPr>
        <w:keepNext/>
        <w:ind w:firstLine="284"/>
        <w:jc w:val="center"/>
        <w:outlineLvl w:val="1"/>
        <w:rPr>
          <w:b/>
          <w:bC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География жәнетабиғатты пайдалану факультеті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ab/>
        <w:t>Тұрақты даму бойынша ЮНЕСКО кафедрасы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 xml:space="preserve">«5В073100»-«Қоршаған ортаны қорғау және өмір тіршілігінің қауіпсіздігі» мамандығы </w:t>
      </w:r>
    </w:p>
    <w:p w:rsidR="00811077" w:rsidRPr="00350614" w:rsidRDefault="00811077" w:rsidP="00811077">
      <w:pPr>
        <w:pStyle w:val="a5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>"</w:t>
      </w:r>
      <w:r w:rsidRPr="009B5A0A">
        <w:rPr>
          <w:shd w:val="clear" w:color="auto" w:fill="FFFFFF"/>
          <w:lang w:val="kk-KZ"/>
        </w:rPr>
        <w:t xml:space="preserve"> </w:t>
      </w:r>
      <w:r w:rsidRPr="009B5A0A">
        <w:rPr>
          <w:rFonts w:ascii="Times New Roman" w:hAnsi="Times New Roman"/>
          <w:sz w:val="28"/>
          <w:lang w:val="kk-KZ"/>
        </w:rPr>
        <w:t>Табиғи және техногенді тәуекелдер</w:t>
      </w:r>
      <w:r w:rsidRPr="009B5A0A">
        <w:rPr>
          <w:sz w:val="36"/>
          <w:szCs w:val="28"/>
          <w:lang w:val="kk-KZ"/>
        </w:rPr>
        <w:t xml:space="preserve"> </w:t>
      </w:r>
      <w:r w:rsidRPr="00350614">
        <w:rPr>
          <w:sz w:val="28"/>
          <w:szCs w:val="28"/>
          <w:lang w:val="kk-KZ"/>
        </w:rPr>
        <w:t>" пәні бойынша қорытынды емтихан бағдарламасы</w:t>
      </w:r>
    </w:p>
    <w:p w:rsidR="00811077" w:rsidRPr="00350614" w:rsidRDefault="00811077" w:rsidP="00811077">
      <w:pPr>
        <w:ind w:firstLine="284"/>
        <w:jc w:val="center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>3 курс қ/б, 5 күзгі семестр. 2 кредит (1/0/1)</w:t>
      </w:r>
    </w:p>
    <w:p w:rsidR="00811077" w:rsidRDefault="00811077" w:rsidP="00811077">
      <w:pPr>
        <w:tabs>
          <w:tab w:val="left" w:pos="3690"/>
        </w:tabs>
        <w:ind w:firstLine="284"/>
        <w:jc w:val="both"/>
        <w:rPr>
          <w:b/>
          <w:sz w:val="28"/>
          <w:szCs w:val="28"/>
          <w:lang w:val="kk-KZ"/>
        </w:rPr>
      </w:pPr>
    </w:p>
    <w:p w:rsidR="00811077" w:rsidRPr="009B5A0A" w:rsidRDefault="00811077" w:rsidP="00811077">
      <w:pPr>
        <w:pStyle w:val="a5"/>
        <w:rPr>
          <w:rFonts w:ascii="Times New Roman" w:hAnsi="Times New Roman"/>
          <w:sz w:val="36"/>
          <w:szCs w:val="28"/>
          <w:lang w:val="kk-KZ"/>
        </w:rPr>
      </w:pPr>
      <w:r w:rsidRPr="00350614">
        <w:rPr>
          <w:rFonts w:ascii="Times New Roman" w:hAnsi="Times New Roman"/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  <w:r w:rsidRPr="009B5A0A">
        <w:rPr>
          <w:rFonts w:ascii="Times New Roman" w:hAnsi="Times New Roman"/>
          <w:b/>
          <w:bCs/>
          <w:color w:val="000000"/>
          <w:sz w:val="32"/>
          <w:szCs w:val="15"/>
          <w:lang w:val="kk-KZ"/>
        </w:rPr>
        <w:t>Қожахан Айгүл Кәріпжанқызы</w:t>
      </w:r>
      <w:r>
        <w:rPr>
          <w:rFonts w:ascii="Times New Roman" w:hAnsi="Times New Roman"/>
          <w:sz w:val="56"/>
          <w:szCs w:val="28"/>
          <w:lang w:val="kk-KZ"/>
        </w:rPr>
        <w:t xml:space="preserve"> 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Телефондары (жұмыс, үй, ұялы байланыс): </w:t>
      </w:r>
      <w:r w:rsidRPr="00350614">
        <w:rPr>
          <w:rFonts w:ascii="Times New Roman" w:hAnsi="Times New Roman"/>
          <w:b/>
          <w:sz w:val="28"/>
          <w:szCs w:val="28"/>
          <w:lang w:val="kk-KZ"/>
        </w:rPr>
        <w:t>Тұрақты даму бойынша ЮНЕСКО кафедрасы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, каб.: № 2, телефон 8-727-377-33-34 қосымша 11-77, </w:t>
      </w:r>
      <w:r w:rsidRPr="00350614">
        <w:rPr>
          <w:rFonts w:ascii="Times New Roman" w:hAnsi="Times New Roman"/>
          <w:b/>
          <w:sz w:val="28"/>
          <w:szCs w:val="28"/>
          <w:lang w:val="de-DE"/>
        </w:rPr>
        <w:t>e-</w:t>
      </w:r>
      <w:proofErr w:type="spellStart"/>
      <w:r w:rsidRPr="00350614">
        <w:rPr>
          <w:rFonts w:ascii="Times New Roman" w:hAnsi="Times New Roman"/>
          <w:b/>
          <w:sz w:val="28"/>
          <w:szCs w:val="28"/>
          <w:lang w:val="de-DE"/>
        </w:rPr>
        <w:t>mail</w:t>
      </w:r>
      <w:proofErr w:type="spellEnd"/>
      <w:r w:rsidRPr="0035061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5A0A">
        <w:rPr>
          <w:rFonts w:ascii="Times New Roman" w:hAnsi="Times New Roman"/>
          <w:color w:val="000000" w:themeColor="text1"/>
          <w:sz w:val="28"/>
          <w:lang w:val="kk-KZ"/>
        </w:rPr>
        <w:t>aigul_k@mail.ru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Pr="009B5A0A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  <w:lang w:val="kk-KZ"/>
        </w:rPr>
      </w:pPr>
      <w:r w:rsidRPr="00F66814">
        <w:rPr>
          <w:b/>
          <w:bCs/>
          <w:sz w:val="28"/>
          <w:szCs w:val="28"/>
          <w:lang w:val="kk-KZ"/>
        </w:rPr>
        <w:t>Мақсаты:</w:t>
      </w:r>
      <w:r>
        <w:rPr>
          <w:sz w:val="28"/>
          <w:lang w:val="kk-KZ"/>
        </w:rPr>
        <w:t>Т</w:t>
      </w:r>
      <w:r w:rsidRPr="009B5A0A">
        <w:rPr>
          <w:sz w:val="28"/>
          <w:lang w:val="kk-KZ"/>
        </w:rPr>
        <w:t>өтенше жағдайлар мәселелері бойынша теориялық және практикалық даярлау және мамандықтың теориялық біліктілігінің талабы бойынша құзыреттілік жүйесін қалыптастыру</w:t>
      </w:r>
    </w:p>
    <w:p w:rsidR="00811077" w:rsidRDefault="00811077" w:rsidP="00811077">
      <w:pPr>
        <w:shd w:val="clear" w:color="auto" w:fill="FFFFFF"/>
        <w:contextualSpacing/>
        <w:jc w:val="both"/>
        <w:textAlignment w:val="baseline"/>
        <w:outlineLvl w:val="2"/>
        <w:rPr>
          <w:b/>
          <w:color w:val="1E1E1E"/>
          <w:sz w:val="28"/>
          <w:szCs w:val="28"/>
          <w:lang w:val="kk-KZ"/>
        </w:rPr>
      </w:pP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Қазақстан Республикасының табиғи және техногендiк сипаттағы төтенше жағдайлар  саласындағы заңдары туралы жазыңыз.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Қазақстан Республикасы азаматтарының табиғи және техногендiк сипаттағы төтенше жағдайлар саласындағы құқықтары жайлы жазыңыз.</w:t>
      </w:r>
    </w:p>
    <w:p w:rsidR="00811077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Т</w:t>
      </w:r>
      <w:r>
        <w:rPr>
          <w:rFonts w:eastAsia="等线"/>
          <w:sz w:val="28"/>
          <w:szCs w:val="28"/>
          <w:lang w:val="kk-KZ"/>
        </w:rPr>
        <w:t>абиғи және техногенді тәуекелді қалай түсінесіз?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 xml:space="preserve">Техногендік </w:t>
      </w:r>
      <w:r>
        <w:rPr>
          <w:rFonts w:eastAsia="等线"/>
          <w:sz w:val="28"/>
          <w:szCs w:val="28"/>
          <w:lang w:val="kk-KZ"/>
        </w:rPr>
        <w:t>си</w:t>
      </w:r>
      <w:r w:rsidRPr="00A51AA4">
        <w:rPr>
          <w:rFonts w:eastAsia="等线"/>
          <w:sz w:val="28"/>
          <w:szCs w:val="28"/>
          <w:lang w:val="kk-KZ"/>
        </w:rPr>
        <w:t>паттағы төтенше жағдайды туралы жазыңыз.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Қауіпті өндірістік және тұрмыстық факторларды атаңыз.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Төтенше</w:t>
      </w:r>
      <w:r>
        <w:rPr>
          <w:rFonts w:eastAsia="等线"/>
          <w:sz w:val="28"/>
          <w:szCs w:val="28"/>
          <w:lang w:val="kk-KZ"/>
        </w:rPr>
        <w:t xml:space="preserve"> жағдайда халықты қорғау</w:t>
      </w:r>
      <w:r w:rsidRPr="00A51AA4">
        <w:rPr>
          <w:rFonts w:eastAsia="等线"/>
          <w:sz w:val="28"/>
          <w:szCs w:val="28"/>
          <w:lang w:val="kk-KZ"/>
        </w:rPr>
        <w:t xml:space="preserve"> шаралары туралы түсіндіріңіз.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Табиғи және техногендiк сипаттағы төтенше жағдайлардың алдын алу жөнiндегi шаралар туралы не білесіз?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 xml:space="preserve">Табиғи және техногендiк сипаттағы төтенше жағдайлар кезінде бiлiмдi насихаттау, халықты және мамандарды оқытып-үйретуді ұйымдастыру туралы жазыңыз. 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 xml:space="preserve">Табиғи және техногендiк сипаттағы төтенше  жағдайларды жариялау қалай жүргізіледі? 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Табиғи және техногендiк сипаттағы төтенше жағдайларды жою кезiндегi шұғыл    медициналық жәрдем қалай көрсетіледі?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等线"/>
          <w:sz w:val="28"/>
          <w:szCs w:val="28"/>
        </w:rPr>
      </w:pPr>
      <w:r w:rsidRPr="00A51AA4">
        <w:rPr>
          <w:rFonts w:eastAsia="等线"/>
          <w:sz w:val="28"/>
          <w:szCs w:val="28"/>
        </w:rPr>
        <w:t>Табиғижәнетехногендітәуекелфакторлары</w:t>
      </w:r>
      <w:r>
        <w:rPr>
          <w:rFonts w:eastAsia="等线"/>
          <w:sz w:val="28"/>
          <w:szCs w:val="28"/>
          <w:lang w:val="kk-KZ"/>
        </w:rPr>
        <w:t xml:space="preserve">на </w:t>
      </w:r>
      <w:r w:rsidRPr="00A51AA4">
        <w:rPr>
          <w:rFonts w:eastAsia="等线"/>
          <w:sz w:val="28"/>
          <w:szCs w:val="28"/>
        </w:rPr>
        <w:t>не</w:t>
      </w:r>
      <w:r>
        <w:rPr>
          <w:rFonts w:eastAsia="等线"/>
          <w:sz w:val="28"/>
          <w:szCs w:val="28"/>
          <w:lang w:val="kk-KZ"/>
        </w:rPr>
        <w:t xml:space="preserve"> жатады</w:t>
      </w:r>
      <w:r w:rsidRPr="00A51AA4">
        <w:rPr>
          <w:rFonts w:eastAsia="等线"/>
          <w:sz w:val="28"/>
          <w:szCs w:val="28"/>
        </w:rPr>
        <w:t>?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等线"/>
          <w:sz w:val="28"/>
          <w:szCs w:val="28"/>
        </w:rPr>
      </w:pPr>
      <w:r w:rsidRPr="00A51AA4">
        <w:rPr>
          <w:rFonts w:eastAsia="等线"/>
          <w:sz w:val="28"/>
          <w:szCs w:val="28"/>
        </w:rPr>
        <w:t>Төтеншежағдайлардыңтәуекелфакторларыныңжіктелуі</w:t>
      </w:r>
      <w:r w:rsidRPr="00A51AA4">
        <w:rPr>
          <w:rFonts w:eastAsia="等线"/>
          <w:sz w:val="28"/>
          <w:szCs w:val="28"/>
          <w:lang w:val="kk-KZ"/>
        </w:rPr>
        <w:t xml:space="preserve"> туралы жазыңыз.</w:t>
      </w:r>
    </w:p>
    <w:p w:rsidR="00811077" w:rsidRDefault="00811077" w:rsidP="00811077">
      <w:pPr>
        <w:tabs>
          <w:tab w:val="left" w:pos="284"/>
          <w:tab w:val="left" w:pos="426"/>
        </w:tabs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</w:rPr>
        <w:t>1</w:t>
      </w:r>
      <w:r w:rsidRPr="00A51AA4">
        <w:rPr>
          <w:rFonts w:eastAsia="等线"/>
          <w:sz w:val="28"/>
          <w:szCs w:val="28"/>
          <w:lang w:val="kk-KZ"/>
        </w:rPr>
        <w:t>3</w:t>
      </w:r>
      <w:r w:rsidRPr="00A51AA4">
        <w:rPr>
          <w:rFonts w:eastAsia="等线"/>
          <w:sz w:val="28"/>
          <w:szCs w:val="28"/>
        </w:rPr>
        <w:t>. Таб</w:t>
      </w:r>
      <w:r>
        <w:rPr>
          <w:rFonts w:eastAsia="等线"/>
          <w:sz w:val="28"/>
          <w:szCs w:val="28"/>
        </w:rPr>
        <w:t xml:space="preserve">иғижәнетехногендіфакторларғасүйенеотырып </w:t>
      </w:r>
      <w:proofErr w:type="spellStart"/>
      <w:r>
        <w:rPr>
          <w:rFonts w:eastAsia="等线"/>
          <w:sz w:val="28"/>
          <w:szCs w:val="28"/>
        </w:rPr>
        <w:t>ТЖ-</w:t>
      </w:r>
      <w:r w:rsidRPr="00A51AA4">
        <w:rPr>
          <w:rFonts w:eastAsia="等线"/>
          <w:sz w:val="28"/>
          <w:szCs w:val="28"/>
        </w:rPr>
        <w:t>ды</w:t>
      </w:r>
      <w:proofErr w:type="spellEnd"/>
      <w:r w:rsidRPr="00A51AA4">
        <w:rPr>
          <w:rFonts w:eastAsia="等线"/>
          <w:sz w:val="28"/>
          <w:szCs w:val="28"/>
          <w:lang w:val="kk-KZ"/>
        </w:rPr>
        <w:t xml:space="preserve">қалай </w:t>
      </w:r>
      <w:proofErr w:type="spellStart"/>
      <w:r w:rsidRPr="00A51AA4">
        <w:rPr>
          <w:rFonts w:eastAsia="等线"/>
          <w:sz w:val="28"/>
          <w:szCs w:val="28"/>
        </w:rPr>
        <w:t>болжау</w:t>
      </w:r>
      <w:proofErr w:type="spellEnd"/>
      <w:r w:rsidRPr="00A51AA4">
        <w:rPr>
          <w:rFonts w:eastAsia="等线"/>
          <w:sz w:val="28"/>
          <w:szCs w:val="28"/>
          <w:lang w:val="kk-KZ"/>
        </w:rPr>
        <w:t>ға болады?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14. Табиғи және техногенді ТЖ факторларын жою әдістері мен жолдарын атаңыз.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lastRenderedPageBreak/>
        <w:t>1</w:t>
      </w:r>
      <w:r w:rsidRPr="00A51AA4">
        <w:rPr>
          <w:rFonts w:eastAsia="等线" w:hint="eastAsia"/>
          <w:sz w:val="28"/>
          <w:szCs w:val="28"/>
          <w:lang w:val="kk-KZ" w:eastAsia="zh-CN"/>
        </w:rPr>
        <w:t>5</w:t>
      </w:r>
      <w:r w:rsidRPr="00A51AA4">
        <w:rPr>
          <w:rFonts w:eastAsia="等线"/>
          <w:sz w:val="28"/>
          <w:szCs w:val="28"/>
          <w:lang w:val="kk-KZ"/>
        </w:rPr>
        <w:t>. Алматы қаласындағы табиғи тәуекел факторларды жіктеңіз.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1</w:t>
      </w:r>
      <w:r>
        <w:rPr>
          <w:rFonts w:eastAsia="等线" w:hint="eastAsia"/>
          <w:sz w:val="28"/>
          <w:szCs w:val="28"/>
          <w:lang w:val="kk-KZ" w:eastAsia="zh-CN"/>
        </w:rPr>
        <w:t>6</w:t>
      </w:r>
      <w:r w:rsidRPr="00A51AA4">
        <w:rPr>
          <w:rFonts w:eastAsia="等线"/>
          <w:sz w:val="28"/>
          <w:szCs w:val="28"/>
          <w:lang w:val="kk-KZ"/>
        </w:rPr>
        <w:t>.ТЖ да халықты қорғаудың негізгі принциптері мен әдістерін атаңыз.</w:t>
      </w:r>
    </w:p>
    <w:p w:rsidR="00811077" w:rsidRPr="00020327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1</w:t>
      </w:r>
      <w:r w:rsidRPr="00B20665">
        <w:rPr>
          <w:rFonts w:eastAsia="等线" w:hint="eastAsia"/>
          <w:sz w:val="28"/>
          <w:szCs w:val="28"/>
          <w:lang w:val="kk-KZ" w:eastAsia="zh-CN"/>
        </w:rPr>
        <w:t>7</w:t>
      </w:r>
      <w:r w:rsidRPr="00A51AA4">
        <w:rPr>
          <w:rFonts w:eastAsia="等线"/>
          <w:sz w:val="28"/>
          <w:szCs w:val="28"/>
          <w:lang w:val="kk-KZ"/>
        </w:rPr>
        <w:t xml:space="preserve">. Химиялық қауіпті объектідегі техногенді тәуекел факторлары. </w:t>
      </w:r>
      <w:r w:rsidRPr="00020327">
        <w:rPr>
          <w:rFonts w:eastAsia="等线"/>
          <w:sz w:val="28"/>
          <w:szCs w:val="28"/>
          <w:lang w:val="kk-KZ"/>
        </w:rPr>
        <w:t>Оларды жою әдістері</w:t>
      </w:r>
      <w:r w:rsidRPr="00A51AA4">
        <w:rPr>
          <w:rFonts w:eastAsia="等线"/>
          <w:sz w:val="28"/>
          <w:szCs w:val="28"/>
          <w:lang w:val="kk-KZ"/>
        </w:rPr>
        <w:t xml:space="preserve"> туралы жазыңыз</w:t>
      </w:r>
      <w:r w:rsidRPr="00020327">
        <w:rPr>
          <w:rFonts w:eastAsia="等线"/>
          <w:sz w:val="28"/>
          <w:szCs w:val="28"/>
          <w:lang w:val="kk-KZ"/>
        </w:rPr>
        <w:t>.</w:t>
      </w:r>
    </w:p>
    <w:p w:rsidR="00811077" w:rsidRPr="00A51AA4" w:rsidRDefault="00811077" w:rsidP="00811077">
      <w:pPr>
        <w:ind w:left="140" w:hangingChars="50" w:hanging="140"/>
        <w:jc w:val="both"/>
        <w:rPr>
          <w:rFonts w:eastAsia="等线"/>
          <w:sz w:val="28"/>
          <w:szCs w:val="28"/>
          <w:lang w:val="kk-KZ"/>
        </w:rPr>
      </w:pPr>
      <w:r w:rsidRPr="00020327">
        <w:rPr>
          <w:rFonts w:eastAsia="等线" w:hint="eastAsia"/>
          <w:sz w:val="28"/>
          <w:szCs w:val="28"/>
          <w:lang w:val="kk-KZ" w:eastAsia="zh-CN"/>
        </w:rPr>
        <w:t>18</w:t>
      </w:r>
      <w:r w:rsidRPr="00020327">
        <w:rPr>
          <w:rFonts w:eastAsia="等线"/>
          <w:sz w:val="28"/>
          <w:szCs w:val="28"/>
          <w:lang w:val="kk-KZ"/>
        </w:rPr>
        <w:t>.Радиациялық қауіпті аймақтың радиациялық жағдай</w:t>
      </w:r>
      <w:r w:rsidRPr="00A51AA4">
        <w:rPr>
          <w:rFonts w:eastAsia="等线"/>
          <w:sz w:val="28"/>
          <w:szCs w:val="28"/>
          <w:lang w:val="kk-KZ"/>
        </w:rPr>
        <w:t>ын</w:t>
      </w:r>
      <w:r w:rsidRPr="00020327">
        <w:rPr>
          <w:rFonts w:eastAsia="等线"/>
          <w:sz w:val="28"/>
          <w:szCs w:val="28"/>
          <w:lang w:val="kk-KZ"/>
        </w:rPr>
        <w:t xml:space="preserve"> болжа</w:t>
      </w:r>
      <w:r w:rsidRPr="00A51AA4">
        <w:rPr>
          <w:rFonts w:eastAsia="等线"/>
          <w:sz w:val="28"/>
          <w:szCs w:val="28"/>
          <w:lang w:val="kk-KZ"/>
        </w:rPr>
        <w:t>мда</w:t>
      </w:r>
      <w:r w:rsidRPr="00020327">
        <w:rPr>
          <w:rFonts w:eastAsia="等线"/>
          <w:sz w:val="28"/>
          <w:szCs w:val="28"/>
          <w:lang w:val="kk-KZ"/>
        </w:rPr>
        <w:t>у</w:t>
      </w:r>
      <w:r w:rsidRPr="00A51AA4">
        <w:rPr>
          <w:rFonts w:eastAsia="等线"/>
          <w:sz w:val="28"/>
          <w:szCs w:val="28"/>
          <w:lang w:val="kk-KZ"/>
        </w:rPr>
        <w:t xml:space="preserve"> параметрлері туралы не білесіз?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>
        <w:rPr>
          <w:rFonts w:eastAsia="等线"/>
          <w:sz w:val="28"/>
          <w:szCs w:val="28"/>
          <w:lang w:val="kk-KZ"/>
        </w:rPr>
        <w:t>19</w:t>
      </w:r>
      <w:r w:rsidRPr="00A51AA4">
        <w:rPr>
          <w:rFonts w:eastAsia="等线"/>
          <w:sz w:val="28"/>
          <w:szCs w:val="28"/>
          <w:lang w:val="kk-KZ"/>
        </w:rPr>
        <w:t>. Радиоактивті ластану аймағының ауданын қалай  анықтайды?.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>
        <w:rPr>
          <w:rFonts w:eastAsia="等线"/>
          <w:sz w:val="28"/>
          <w:szCs w:val="28"/>
          <w:lang w:val="kk-KZ"/>
        </w:rPr>
        <w:t>20</w:t>
      </w:r>
      <w:r w:rsidRPr="00A51AA4">
        <w:rPr>
          <w:rFonts w:eastAsia="等线"/>
          <w:sz w:val="28"/>
          <w:szCs w:val="28"/>
          <w:lang w:val="kk-KZ"/>
        </w:rPr>
        <w:t>. ТЖ- дан шаруашылық объектілерінің және салалардың жұмыс істеу тұрақтылығын арттырудың жолдары мен тәсілдерін атаңыз.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 w:eastAsia="zh-CN"/>
        </w:rPr>
      </w:pPr>
      <w:r w:rsidRPr="00A51AA4">
        <w:rPr>
          <w:rFonts w:eastAsia="等线"/>
          <w:sz w:val="28"/>
          <w:szCs w:val="28"/>
          <w:lang w:val="kk-KZ"/>
        </w:rPr>
        <w:t>2</w:t>
      </w:r>
      <w:r>
        <w:rPr>
          <w:rFonts w:eastAsia="等线"/>
          <w:sz w:val="28"/>
          <w:szCs w:val="28"/>
          <w:lang w:val="kk-KZ"/>
        </w:rPr>
        <w:t>1</w:t>
      </w:r>
      <w:r w:rsidRPr="00A51AA4">
        <w:rPr>
          <w:rFonts w:eastAsia="等线"/>
          <w:sz w:val="28"/>
          <w:szCs w:val="28"/>
          <w:lang w:val="kk-KZ"/>
        </w:rPr>
        <w:t>. Қауіпті өндірістік объектілерде авариялар болған кезде халықты қорғауды ұйымдастыру жолдарын жазыңыз.</w:t>
      </w:r>
    </w:p>
    <w:p w:rsidR="00811077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2</w:t>
      </w:r>
      <w:r>
        <w:rPr>
          <w:rFonts w:eastAsia="等线"/>
          <w:sz w:val="28"/>
          <w:szCs w:val="28"/>
          <w:lang w:val="kk-KZ"/>
        </w:rPr>
        <w:t>2</w:t>
      </w:r>
      <w:r w:rsidRPr="00A51AA4">
        <w:rPr>
          <w:rFonts w:eastAsia="等线"/>
          <w:sz w:val="28"/>
          <w:szCs w:val="28"/>
          <w:lang w:val="kk-KZ"/>
        </w:rPr>
        <w:t>. Өндірістегі өрт қауіпсіздігін қамтамасыз ету шаралары</w:t>
      </w:r>
    </w:p>
    <w:p w:rsidR="00811077" w:rsidRPr="00B20665" w:rsidRDefault="00811077" w:rsidP="00811077">
      <w:pPr>
        <w:pStyle w:val="3"/>
        <w:shd w:val="clear" w:color="auto" w:fill="FFFFFF"/>
        <w:tabs>
          <w:tab w:val="left" w:pos="142"/>
          <w:tab w:val="left" w:pos="7371"/>
        </w:tabs>
        <w:spacing w:before="0" w:after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23. </w:t>
      </w:r>
      <w:r w:rsidRPr="00B20665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Өртке қарсы ерікті құралымдар</w:t>
      </w: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туралы жазыңыз.</w:t>
      </w:r>
    </w:p>
    <w:p w:rsidR="00811077" w:rsidRPr="00B20665" w:rsidRDefault="00811077" w:rsidP="00811077">
      <w:pPr>
        <w:pStyle w:val="a6"/>
        <w:ind w:left="0"/>
        <w:jc w:val="both"/>
        <w:rPr>
          <w:rFonts w:eastAsia="等线"/>
          <w:sz w:val="28"/>
          <w:szCs w:val="28"/>
          <w:lang w:val="kk-KZ" w:eastAsia="zh-CN"/>
        </w:rPr>
      </w:pPr>
      <w:r>
        <w:rPr>
          <w:rFonts w:eastAsia="等线"/>
          <w:sz w:val="28"/>
          <w:szCs w:val="28"/>
          <w:lang w:val="kk-KZ" w:eastAsia="zh-CN"/>
        </w:rPr>
        <w:t>24.</w:t>
      </w:r>
      <w:r w:rsidRPr="00B20665">
        <w:rPr>
          <w:rFonts w:eastAsia="等线"/>
          <w:sz w:val="28"/>
          <w:szCs w:val="28"/>
          <w:lang w:val="kk-KZ" w:eastAsia="zh-CN"/>
        </w:rPr>
        <w:t>Орман өрттерінің қоршаған ортаға және халыққа тигізетін зардаптарын сипаттап беріңіз</w:t>
      </w:r>
      <w:r>
        <w:rPr>
          <w:rFonts w:eastAsia="等线"/>
          <w:sz w:val="28"/>
          <w:szCs w:val="28"/>
          <w:lang w:val="kk-KZ" w:eastAsia="zh-CN"/>
        </w:rPr>
        <w:t>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>
        <w:rPr>
          <w:rFonts w:eastAsia="等线"/>
          <w:sz w:val="28"/>
          <w:szCs w:val="28"/>
          <w:lang w:val="kk-KZ"/>
        </w:rPr>
        <w:t>25</w:t>
      </w:r>
      <w:r w:rsidRPr="00A51AA4">
        <w:rPr>
          <w:rFonts w:eastAsia="等线"/>
          <w:sz w:val="28"/>
          <w:szCs w:val="28"/>
          <w:lang w:val="kk-KZ"/>
        </w:rPr>
        <w:t>. Жер сілкінісі орын алған кезде төнетін қауіп. Жер сілкінісі салдарын болжамдау</w:t>
      </w:r>
      <w:r>
        <w:rPr>
          <w:rFonts w:eastAsia="等线"/>
          <w:sz w:val="28"/>
          <w:szCs w:val="28"/>
          <w:lang w:val="kk-KZ"/>
        </w:rPr>
        <w:t xml:space="preserve"> туралы жазыңыз.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2</w:t>
      </w:r>
      <w:r>
        <w:rPr>
          <w:rFonts w:eastAsia="等线"/>
          <w:sz w:val="28"/>
          <w:szCs w:val="28"/>
          <w:lang w:val="kk-KZ"/>
        </w:rPr>
        <w:t>6</w:t>
      </w:r>
      <w:r w:rsidRPr="00A51AA4">
        <w:rPr>
          <w:rFonts w:eastAsia="等线"/>
          <w:sz w:val="28"/>
          <w:szCs w:val="28"/>
          <w:lang w:val="kk-KZ"/>
        </w:rPr>
        <w:t>. Метеорологиялық қауіпті төтенше жағдайларға сипаттама</w:t>
      </w:r>
      <w:r>
        <w:rPr>
          <w:rFonts w:eastAsia="等线"/>
          <w:sz w:val="28"/>
          <w:szCs w:val="28"/>
          <w:lang w:val="kk-KZ"/>
        </w:rPr>
        <w:t xml:space="preserve"> беріңіз.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>
        <w:rPr>
          <w:rFonts w:eastAsia="等线"/>
          <w:sz w:val="28"/>
          <w:szCs w:val="28"/>
          <w:lang w:val="kk-KZ"/>
        </w:rPr>
        <w:t>27</w:t>
      </w:r>
      <w:r w:rsidRPr="00A51AA4">
        <w:rPr>
          <w:rFonts w:eastAsia="等线"/>
          <w:sz w:val="28"/>
          <w:szCs w:val="28"/>
          <w:lang w:val="kk-KZ"/>
        </w:rPr>
        <w:t>. Табиғи және техногендiк сипаттағы төтенше жағдайларды жою жөнiнде бiрiншi кезекте жасалатын iс-қимыл</w:t>
      </w:r>
      <w:r>
        <w:rPr>
          <w:rFonts w:eastAsia="等线"/>
          <w:sz w:val="28"/>
          <w:szCs w:val="28"/>
          <w:lang w:val="kk-KZ"/>
        </w:rPr>
        <w:t xml:space="preserve"> қандай?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>
        <w:rPr>
          <w:rFonts w:eastAsia="等线"/>
          <w:sz w:val="28"/>
          <w:szCs w:val="28"/>
          <w:lang w:val="kk-KZ"/>
        </w:rPr>
        <w:t>28</w:t>
      </w:r>
      <w:r w:rsidRPr="00A51AA4">
        <w:rPr>
          <w:rFonts w:eastAsia="等线"/>
          <w:sz w:val="28"/>
          <w:szCs w:val="28"/>
          <w:lang w:val="kk-KZ"/>
        </w:rPr>
        <w:t xml:space="preserve">. Табиғи және техногендiк сипаттағы төтенше жағдайлар саласындағы қорғану </w:t>
      </w:r>
      <w:r>
        <w:rPr>
          <w:rFonts w:eastAsia="等线"/>
          <w:sz w:val="28"/>
          <w:szCs w:val="28"/>
          <w:lang w:val="kk-KZ"/>
        </w:rPr>
        <w:t>шараларын атаңыз.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>
        <w:rPr>
          <w:rFonts w:eastAsia="等线"/>
          <w:sz w:val="28"/>
          <w:szCs w:val="28"/>
          <w:lang w:val="kk-KZ"/>
        </w:rPr>
        <w:t>29</w:t>
      </w:r>
      <w:r w:rsidRPr="00A51AA4">
        <w:rPr>
          <w:rFonts w:eastAsia="等线"/>
          <w:sz w:val="28"/>
          <w:szCs w:val="28"/>
          <w:lang w:val="kk-KZ"/>
        </w:rPr>
        <w:t>.Табиғи және техногендiк сипаттағ</w:t>
      </w:r>
      <w:r>
        <w:rPr>
          <w:rFonts w:eastAsia="等线"/>
          <w:sz w:val="28"/>
          <w:szCs w:val="28"/>
          <w:lang w:val="kk-KZ"/>
        </w:rPr>
        <w:t xml:space="preserve">ы төтенше жағдайларды </w:t>
      </w:r>
      <w:r w:rsidRPr="00A51AA4">
        <w:rPr>
          <w:rFonts w:eastAsia="等线"/>
          <w:sz w:val="28"/>
          <w:szCs w:val="28"/>
          <w:lang w:val="kk-KZ"/>
        </w:rPr>
        <w:t>бақылау мен қадағалаудың мiндеттерi</w:t>
      </w:r>
      <w:r>
        <w:rPr>
          <w:rFonts w:eastAsia="等线"/>
          <w:sz w:val="28"/>
          <w:szCs w:val="28"/>
          <w:lang w:val="kk-KZ"/>
        </w:rPr>
        <w:t xml:space="preserve"> жайлы жазыңыз.</w:t>
      </w:r>
      <w:r w:rsidRPr="00A51AA4">
        <w:rPr>
          <w:rFonts w:eastAsia="等线"/>
          <w:sz w:val="28"/>
          <w:szCs w:val="28"/>
          <w:lang w:val="kk-KZ"/>
        </w:rPr>
        <w:t> 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>
        <w:rPr>
          <w:rFonts w:eastAsia="等线"/>
          <w:sz w:val="28"/>
          <w:szCs w:val="28"/>
          <w:lang w:val="kk-KZ"/>
        </w:rPr>
        <w:t>30</w:t>
      </w:r>
      <w:r w:rsidRPr="00A51AA4">
        <w:rPr>
          <w:rFonts w:eastAsia="等线"/>
          <w:sz w:val="28"/>
          <w:szCs w:val="28"/>
          <w:lang w:val="kk-KZ"/>
        </w:rPr>
        <w:t>.Табиғи және техногендік сипаттағы төтенше жағдайлардың алдын алу және оларды жою саласындағы мемлекеттік бақылау</w:t>
      </w:r>
      <w:r>
        <w:rPr>
          <w:rFonts w:eastAsia="等线"/>
          <w:sz w:val="28"/>
          <w:szCs w:val="28"/>
          <w:lang w:val="kk-KZ"/>
        </w:rPr>
        <w:t xml:space="preserve"> жайлы жазыңыз.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>
        <w:rPr>
          <w:rFonts w:eastAsia="等线"/>
          <w:sz w:val="28"/>
          <w:szCs w:val="28"/>
          <w:lang w:val="kk-KZ"/>
        </w:rPr>
        <w:t>31</w:t>
      </w:r>
      <w:r w:rsidRPr="00A51AA4">
        <w:rPr>
          <w:rFonts w:eastAsia="等线"/>
          <w:sz w:val="28"/>
          <w:szCs w:val="28"/>
          <w:lang w:val="kk-KZ"/>
        </w:rPr>
        <w:t>. Табиғи және техногендiк сипаттағы төтенше жағдайлардың пайда болуына әкеп соққан авария</w:t>
      </w:r>
      <w:r>
        <w:rPr>
          <w:rFonts w:eastAsia="等线"/>
          <w:sz w:val="28"/>
          <w:szCs w:val="28"/>
          <w:lang w:val="kk-KZ"/>
        </w:rPr>
        <w:t>ны, зiлзала мен апатты тексеру туралы баяндаңыз.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 w:eastAsia="zh-CN"/>
        </w:rPr>
      </w:pPr>
      <w:r w:rsidRPr="00A51AA4">
        <w:rPr>
          <w:rFonts w:eastAsia="等线" w:hint="eastAsia"/>
          <w:sz w:val="28"/>
          <w:szCs w:val="28"/>
          <w:lang w:val="kk-KZ" w:eastAsia="zh-CN"/>
        </w:rPr>
        <w:t>3</w:t>
      </w:r>
      <w:r>
        <w:rPr>
          <w:rFonts w:eastAsia="等线"/>
          <w:sz w:val="28"/>
          <w:szCs w:val="28"/>
          <w:lang w:val="kk-KZ" w:eastAsia="zh-CN"/>
        </w:rPr>
        <w:t>2. Су тасқы</w:t>
      </w:r>
      <w:r w:rsidRPr="00A51AA4">
        <w:rPr>
          <w:rFonts w:eastAsia="等线"/>
          <w:sz w:val="28"/>
          <w:szCs w:val="28"/>
          <w:lang w:val="kk-KZ" w:eastAsia="zh-CN"/>
        </w:rPr>
        <w:t>нынан халыққа келетін зардап</w:t>
      </w:r>
      <w:r>
        <w:rPr>
          <w:rFonts w:eastAsia="等线"/>
          <w:sz w:val="28"/>
          <w:szCs w:val="28"/>
          <w:lang w:val="kk-KZ" w:eastAsia="zh-CN"/>
        </w:rPr>
        <w:t>тарды атаңыз.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 w:eastAsia="zh-CN"/>
        </w:rPr>
      </w:pPr>
      <w:r>
        <w:rPr>
          <w:rFonts w:eastAsia="等线"/>
          <w:sz w:val="28"/>
          <w:szCs w:val="28"/>
          <w:lang w:val="kk-KZ" w:eastAsia="zh-CN"/>
        </w:rPr>
        <w:t>33</w:t>
      </w:r>
      <w:r w:rsidRPr="00A51AA4">
        <w:rPr>
          <w:rFonts w:eastAsia="等线"/>
          <w:sz w:val="28"/>
          <w:szCs w:val="28"/>
          <w:lang w:val="kk-KZ" w:eastAsia="zh-CN"/>
        </w:rPr>
        <w:t>. Төтенше жағдайлардың алдын алу және оларды жою жөніндегі комиссиялар құрамын атаңыз.</w:t>
      </w:r>
    </w:p>
    <w:p w:rsidR="00811077" w:rsidRPr="00A51AA4" w:rsidRDefault="00811077" w:rsidP="00811077">
      <w:pPr>
        <w:tabs>
          <w:tab w:val="left" w:pos="142"/>
          <w:tab w:val="left" w:pos="426"/>
        </w:tabs>
        <w:jc w:val="both"/>
        <w:rPr>
          <w:rFonts w:eastAsia="等线"/>
          <w:sz w:val="28"/>
          <w:szCs w:val="28"/>
          <w:lang w:val="kk-KZ" w:eastAsia="zh-CN"/>
        </w:rPr>
      </w:pPr>
      <w:r>
        <w:rPr>
          <w:rFonts w:eastAsia="等线"/>
          <w:sz w:val="28"/>
          <w:szCs w:val="28"/>
          <w:lang w:val="kk-KZ" w:eastAsia="zh-CN"/>
        </w:rPr>
        <w:t>34</w:t>
      </w:r>
      <w:r w:rsidRPr="00A51AA4">
        <w:rPr>
          <w:rFonts w:eastAsia="等线"/>
          <w:sz w:val="28"/>
          <w:szCs w:val="28"/>
          <w:lang w:val="kk-KZ" w:eastAsia="zh-CN"/>
        </w:rPr>
        <w:t>.</w:t>
      </w:r>
      <w:r w:rsidRPr="00A51AA4">
        <w:rPr>
          <w:rFonts w:eastAsia="等线"/>
          <w:sz w:val="28"/>
          <w:szCs w:val="28"/>
          <w:lang w:val="kk-KZ" w:eastAsia="zh-CN"/>
        </w:rPr>
        <w:tab/>
        <w:t xml:space="preserve"> Өнеркәсіптік қауіпсіздік саласындағы уәкілетті орган</w:t>
      </w:r>
      <w:r>
        <w:rPr>
          <w:rFonts w:eastAsia="等线"/>
          <w:sz w:val="28"/>
          <w:szCs w:val="28"/>
          <w:lang w:val="kk-KZ" w:eastAsia="zh-CN"/>
        </w:rPr>
        <w:t xml:space="preserve"> ?</w:t>
      </w:r>
    </w:p>
    <w:p w:rsidR="00811077" w:rsidRPr="00A51AA4" w:rsidRDefault="00811077" w:rsidP="00811077">
      <w:pPr>
        <w:tabs>
          <w:tab w:val="left" w:pos="142"/>
          <w:tab w:val="left" w:pos="426"/>
        </w:tabs>
        <w:jc w:val="both"/>
        <w:rPr>
          <w:rFonts w:eastAsia="等线"/>
          <w:sz w:val="28"/>
          <w:szCs w:val="28"/>
          <w:lang w:val="kk-KZ" w:eastAsia="zh-CN"/>
        </w:rPr>
      </w:pPr>
      <w:r w:rsidRPr="00A51AA4">
        <w:rPr>
          <w:rFonts w:eastAsia="等线"/>
          <w:sz w:val="28"/>
          <w:szCs w:val="28"/>
          <w:lang w:val="kk-KZ" w:eastAsia="zh-CN"/>
        </w:rPr>
        <w:t>3</w:t>
      </w:r>
      <w:r>
        <w:rPr>
          <w:rFonts w:eastAsia="等线"/>
          <w:sz w:val="28"/>
          <w:szCs w:val="28"/>
          <w:lang w:val="kk-KZ" w:eastAsia="zh-CN"/>
        </w:rPr>
        <w:t>5</w:t>
      </w:r>
      <w:r w:rsidRPr="00A51AA4">
        <w:rPr>
          <w:rFonts w:eastAsia="等线"/>
          <w:sz w:val="28"/>
          <w:szCs w:val="28"/>
          <w:lang w:val="kk-KZ" w:eastAsia="zh-CN"/>
        </w:rPr>
        <w:t>.</w:t>
      </w:r>
      <w:r w:rsidRPr="00A51AA4">
        <w:rPr>
          <w:rFonts w:eastAsia="等线"/>
          <w:sz w:val="28"/>
          <w:szCs w:val="28"/>
          <w:lang w:val="kk-KZ" w:eastAsia="zh-CN"/>
        </w:rPr>
        <w:tab/>
      </w:r>
      <w:r>
        <w:rPr>
          <w:rFonts w:eastAsia="等线"/>
          <w:sz w:val="28"/>
          <w:szCs w:val="28"/>
          <w:lang w:val="kk-KZ" w:eastAsia="zh-CN"/>
        </w:rPr>
        <w:t>Бейбіт уақытта э</w:t>
      </w:r>
      <w:r w:rsidRPr="00A51AA4">
        <w:rPr>
          <w:rFonts w:eastAsia="等线"/>
          <w:sz w:val="28"/>
          <w:szCs w:val="28"/>
          <w:lang w:val="kk-KZ" w:eastAsia="zh-CN"/>
        </w:rPr>
        <w:t>вакуациялық іс-шаралар</w:t>
      </w:r>
      <w:r>
        <w:rPr>
          <w:rFonts w:eastAsia="等线"/>
          <w:sz w:val="28"/>
          <w:szCs w:val="28"/>
          <w:lang w:val="kk-KZ" w:eastAsia="zh-CN"/>
        </w:rPr>
        <w:t>ды ұйымдастыру жайында жазыңыз.</w:t>
      </w:r>
    </w:p>
    <w:p w:rsidR="00811077" w:rsidRPr="00A51AA4" w:rsidRDefault="00811077" w:rsidP="00811077">
      <w:pPr>
        <w:tabs>
          <w:tab w:val="left" w:pos="142"/>
          <w:tab w:val="left" w:pos="426"/>
        </w:tabs>
        <w:jc w:val="both"/>
        <w:rPr>
          <w:rFonts w:eastAsia="等线"/>
          <w:sz w:val="28"/>
          <w:szCs w:val="28"/>
          <w:lang w:val="kk-KZ" w:eastAsia="zh-CN"/>
        </w:rPr>
      </w:pPr>
      <w:r>
        <w:rPr>
          <w:rFonts w:eastAsia="等线"/>
          <w:sz w:val="28"/>
          <w:szCs w:val="28"/>
          <w:lang w:val="kk-KZ" w:eastAsia="zh-CN"/>
        </w:rPr>
        <w:t>36</w:t>
      </w:r>
      <w:r w:rsidRPr="00A51AA4">
        <w:rPr>
          <w:rFonts w:eastAsia="等线"/>
          <w:sz w:val="28"/>
          <w:szCs w:val="28"/>
          <w:lang w:val="kk-KZ" w:eastAsia="zh-CN"/>
        </w:rPr>
        <w:t>.</w:t>
      </w:r>
      <w:r w:rsidRPr="00A51AA4">
        <w:rPr>
          <w:rFonts w:eastAsia="等线"/>
          <w:sz w:val="28"/>
          <w:szCs w:val="28"/>
          <w:lang w:val="kk-KZ" w:eastAsia="zh-CN"/>
        </w:rPr>
        <w:tab/>
        <w:t>Азаматтық қорғаныстың инженерлік-техникалық іс-шаралары</w:t>
      </w:r>
      <w:r>
        <w:rPr>
          <w:rFonts w:eastAsia="等线"/>
          <w:sz w:val="28"/>
          <w:szCs w:val="28"/>
          <w:lang w:val="kk-KZ" w:eastAsia="zh-CN"/>
        </w:rPr>
        <w:t xml:space="preserve"> және инженерлік қорғау туралы жайында жазыңыз.</w:t>
      </w:r>
    </w:p>
    <w:p w:rsidR="00811077" w:rsidRDefault="00811077" w:rsidP="00811077">
      <w:pPr>
        <w:tabs>
          <w:tab w:val="left" w:pos="142"/>
          <w:tab w:val="left" w:pos="426"/>
        </w:tabs>
        <w:jc w:val="both"/>
        <w:rPr>
          <w:rFonts w:eastAsia="等线"/>
          <w:sz w:val="28"/>
          <w:szCs w:val="28"/>
          <w:lang w:val="kk-KZ" w:eastAsia="zh-CN"/>
        </w:rPr>
      </w:pPr>
      <w:r>
        <w:rPr>
          <w:rFonts w:eastAsia="等线"/>
          <w:sz w:val="28"/>
          <w:szCs w:val="28"/>
          <w:lang w:val="kk-KZ" w:eastAsia="zh-CN"/>
        </w:rPr>
        <w:t>37</w:t>
      </w:r>
      <w:r w:rsidRPr="00A51AA4">
        <w:rPr>
          <w:rFonts w:eastAsia="等线"/>
          <w:sz w:val="28"/>
          <w:szCs w:val="28"/>
          <w:lang w:val="kk-KZ" w:eastAsia="zh-CN"/>
        </w:rPr>
        <w:t>.</w:t>
      </w:r>
      <w:r w:rsidRPr="00A51AA4">
        <w:rPr>
          <w:rFonts w:eastAsia="等线"/>
          <w:sz w:val="28"/>
          <w:szCs w:val="28"/>
          <w:lang w:val="kk-KZ" w:eastAsia="zh-CN"/>
        </w:rPr>
        <w:tab/>
        <w:t xml:space="preserve"> Төтенше жағдай кезіндегі жеке және заңды тұлғалар, сондай-ақ лауазымды адамдар құқықтарының кепілдігі жәнеолардың жауапкершілігі</w:t>
      </w:r>
      <w:r>
        <w:rPr>
          <w:rFonts w:eastAsia="等线"/>
          <w:sz w:val="28"/>
          <w:szCs w:val="28"/>
          <w:lang w:val="kk-KZ" w:eastAsia="zh-CN"/>
        </w:rPr>
        <w:t xml:space="preserve"> жайлы не білесіз?</w:t>
      </w:r>
    </w:p>
    <w:p w:rsidR="00811077" w:rsidRPr="003C49F7" w:rsidRDefault="00811077" w:rsidP="00811077">
      <w:pPr>
        <w:pStyle w:val="3"/>
        <w:shd w:val="clear" w:color="auto" w:fill="FFFFFF"/>
        <w:tabs>
          <w:tab w:val="left" w:pos="142"/>
          <w:tab w:val="left" w:pos="7371"/>
        </w:tabs>
        <w:spacing w:before="0" w:after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lastRenderedPageBreak/>
        <w:t>38.</w:t>
      </w: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Табиғи және техногендік сипаттағы төтенше жағдайларды жою кезінде авариялық-құтқару жұмыстары мен кезек күттірмейтін жұмыстарға басшылық</w:t>
      </w: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жасау тәртібі туралы жазыңыз.</w:t>
      </w:r>
    </w:p>
    <w:p w:rsidR="00811077" w:rsidRPr="003C49F7" w:rsidRDefault="00811077" w:rsidP="00811077">
      <w:pPr>
        <w:pStyle w:val="3"/>
        <w:shd w:val="clear" w:color="auto" w:fill="FFFFFF"/>
        <w:tabs>
          <w:tab w:val="left" w:pos="0"/>
          <w:tab w:val="left" w:pos="7371"/>
        </w:tabs>
        <w:spacing w:before="0" w:after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39 </w:t>
      </w: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Авариялық-құтқару қызметтері мен құралымдарын төтенше жағдайларды жоюға тарту</w:t>
      </w: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қалай іске асады?</w:t>
      </w:r>
    </w:p>
    <w:p w:rsidR="00811077" w:rsidRPr="003C49F7" w:rsidRDefault="00811077" w:rsidP="00811077">
      <w:pPr>
        <w:pStyle w:val="3"/>
        <w:keepNext w:val="0"/>
        <w:numPr>
          <w:ilvl w:val="0"/>
          <w:numId w:val="2"/>
        </w:numPr>
        <w:shd w:val="clear" w:color="auto" w:fill="FFFFFF"/>
        <w:tabs>
          <w:tab w:val="left" w:pos="360"/>
          <w:tab w:val="left" w:pos="7371"/>
        </w:tabs>
        <w:spacing w:before="0" w:after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Жеке және заңды тұлғалардың қоршаған ортаға келтір</w:t>
      </w: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ген зиянды (нұқсанды) өтеу</w:t>
      </w: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тәртібі тұралы мағлұмат беріңіз.</w:t>
      </w:r>
    </w:p>
    <w:p w:rsidR="00811077" w:rsidRPr="00235C80" w:rsidRDefault="00811077" w:rsidP="00811077">
      <w:pPr>
        <w:pStyle w:val="3"/>
        <w:keepNext w:val="0"/>
        <w:numPr>
          <w:ilvl w:val="0"/>
          <w:numId w:val="2"/>
        </w:numPr>
        <w:shd w:val="clear" w:color="auto" w:fill="FFFFFF"/>
        <w:tabs>
          <w:tab w:val="left" w:pos="360"/>
          <w:tab w:val="left" w:pos="7371"/>
        </w:tabs>
        <w:spacing w:before="0" w:after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Өнеркәсіпте</w:t>
      </w: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қауіпсіздік саласындағы жұмыстарды жүргізу құқығына заңды тұлғаларды аттестаттау</w:t>
      </w: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қалай жүзеге асады?</w:t>
      </w:r>
    </w:p>
    <w:p w:rsidR="00811077" w:rsidRPr="00235C80" w:rsidRDefault="00811077" w:rsidP="00811077">
      <w:pPr>
        <w:pStyle w:val="3"/>
        <w:keepNext w:val="0"/>
        <w:numPr>
          <w:ilvl w:val="0"/>
          <w:numId w:val="2"/>
        </w:numPr>
        <w:shd w:val="clear" w:color="auto" w:fill="FFFFFF"/>
        <w:tabs>
          <w:tab w:val="left" w:pos="360"/>
          <w:tab w:val="left" w:pos="7371"/>
        </w:tabs>
        <w:spacing w:before="0" w:after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Химия өнеркәсібіндегі техногендік тәуекел туралы жазыңыз.</w:t>
      </w:r>
    </w:p>
    <w:p w:rsidR="00811077" w:rsidRDefault="00811077" w:rsidP="00811077">
      <w:pPr>
        <w:pStyle w:val="3"/>
        <w:keepNext w:val="0"/>
        <w:numPr>
          <w:ilvl w:val="0"/>
          <w:numId w:val="2"/>
        </w:numPr>
        <w:shd w:val="clear" w:color="auto" w:fill="FFFFFF"/>
        <w:tabs>
          <w:tab w:val="left" w:pos="360"/>
          <w:tab w:val="left" w:pos="7371"/>
        </w:tabs>
        <w:spacing w:before="0" w:after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235C80">
        <w:rPr>
          <w:b w:val="0"/>
          <w:bCs w:val="0"/>
          <w:sz w:val="28"/>
          <w:szCs w:val="28"/>
          <w:lang w:val="kk-KZ"/>
        </w:rPr>
        <w:t>Мұнай кен орындарындағы техногенді тәуекел факторларын жазыңыз.</w:t>
      </w:r>
    </w:p>
    <w:p w:rsidR="00811077" w:rsidRDefault="00811077" w:rsidP="00811077">
      <w:pPr>
        <w:pStyle w:val="3"/>
        <w:keepNext w:val="0"/>
        <w:numPr>
          <w:ilvl w:val="0"/>
          <w:numId w:val="2"/>
        </w:numPr>
        <w:shd w:val="clear" w:color="auto" w:fill="FFFFFF"/>
        <w:tabs>
          <w:tab w:val="left" w:pos="360"/>
          <w:tab w:val="left" w:pos="7371"/>
        </w:tabs>
        <w:spacing w:before="0" w:after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sz w:val="28"/>
          <w:szCs w:val="28"/>
          <w:lang w:val="kk-KZ"/>
        </w:rPr>
        <w:t xml:space="preserve">Түсті металл өндірісіндегі </w:t>
      </w:r>
      <w:r w:rsidRPr="00235C80">
        <w:rPr>
          <w:b w:val="0"/>
          <w:bCs w:val="0"/>
          <w:sz w:val="28"/>
          <w:szCs w:val="28"/>
          <w:lang w:val="kk-KZ"/>
        </w:rPr>
        <w:t>техногенді тәуекел факторларын жазыңыз</w:t>
      </w:r>
    </w:p>
    <w:p w:rsidR="00811077" w:rsidRPr="003C49F7" w:rsidRDefault="00811077" w:rsidP="00811077">
      <w:pPr>
        <w:pStyle w:val="3"/>
        <w:keepNext w:val="0"/>
        <w:numPr>
          <w:ilvl w:val="0"/>
          <w:numId w:val="2"/>
        </w:numPr>
        <w:shd w:val="clear" w:color="auto" w:fill="FFFFFF"/>
        <w:tabs>
          <w:tab w:val="left" w:pos="360"/>
          <w:tab w:val="left" w:pos="7371"/>
        </w:tabs>
        <w:spacing w:before="0" w:after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sz w:val="28"/>
          <w:szCs w:val="28"/>
          <w:lang w:val="kk-KZ"/>
        </w:rPr>
        <w:t xml:space="preserve"> Жеңіл өнеркәсіп салаларындағы</w:t>
      </w:r>
      <w:r w:rsidRPr="00235C80">
        <w:rPr>
          <w:b w:val="0"/>
          <w:bCs w:val="0"/>
          <w:sz w:val="28"/>
          <w:szCs w:val="28"/>
          <w:lang w:val="kk-KZ"/>
        </w:rPr>
        <w:t xml:space="preserve"> техногендік тәуекел туралы жазыңыз.</w:t>
      </w:r>
    </w:p>
    <w:p w:rsidR="00811077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Default="00811077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  <w:r w:rsidRPr="00350614">
        <w:rPr>
          <w:b/>
          <w:caps/>
          <w:sz w:val="28"/>
          <w:szCs w:val="28"/>
          <w:lang w:val="kk-KZ" w:eastAsia="ko-KR"/>
        </w:rPr>
        <w:t>ҰСЫНЫЛАТЫН ӘДЕБИЕТТЕР ТІЗІМІ</w:t>
      </w:r>
    </w:p>
    <w:p w:rsidR="00811077" w:rsidRPr="009B5A0A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1.</w:t>
      </w:r>
      <w:r w:rsidRPr="009B5A0A">
        <w:rPr>
          <w:bCs/>
          <w:sz w:val="28"/>
          <w:szCs w:val="28"/>
          <w:lang w:val="kk-KZ"/>
        </w:rPr>
        <w:t>ҚР Конституциясы, 30.08.1995ж., 21.05.2007 ж. толықтыруларымен</w:t>
      </w:r>
    </w:p>
    <w:p w:rsidR="00811077" w:rsidRPr="009B5A0A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2.</w:t>
      </w:r>
      <w:r w:rsidRPr="009B5A0A">
        <w:rPr>
          <w:bCs/>
          <w:sz w:val="28"/>
          <w:szCs w:val="28"/>
          <w:lang w:val="kk-KZ"/>
        </w:rPr>
        <w:t>ҚР нормативтікактілертуралызаңы, 16.04.2016 ж. №480 3 ҚР Төтенше</w:t>
      </w:r>
      <w:r w:rsidRPr="003E1D7B">
        <w:rPr>
          <w:bCs/>
          <w:sz w:val="28"/>
          <w:szCs w:val="28"/>
          <w:lang w:val="kk-KZ"/>
        </w:rPr>
        <w:t xml:space="preserve"> </w:t>
      </w:r>
      <w:r w:rsidRPr="009B5A0A">
        <w:rPr>
          <w:bCs/>
          <w:sz w:val="28"/>
          <w:szCs w:val="28"/>
          <w:lang w:val="kk-KZ"/>
        </w:rPr>
        <w:t>жағдай</w:t>
      </w:r>
      <w:r w:rsidRPr="003E1D7B">
        <w:rPr>
          <w:bCs/>
          <w:sz w:val="28"/>
          <w:szCs w:val="28"/>
          <w:lang w:val="kk-KZ"/>
        </w:rPr>
        <w:t xml:space="preserve"> </w:t>
      </w:r>
      <w:r w:rsidRPr="009B5A0A">
        <w:rPr>
          <w:bCs/>
          <w:sz w:val="28"/>
          <w:szCs w:val="28"/>
          <w:lang w:val="kk-KZ"/>
        </w:rPr>
        <w:t>туралы</w:t>
      </w:r>
      <w:r w:rsidRPr="003E1D7B">
        <w:rPr>
          <w:bCs/>
          <w:sz w:val="28"/>
          <w:szCs w:val="28"/>
          <w:lang w:val="kk-KZ"/>
        </w:rPr>
        <w:t xml:space="preserve"> </w:t>
      </w:r>
      <w:r w:rsidRPr="009B5A0A">
        <w:rPr>
          <w:bCs/>
          <w:sz w:val="28"/>
          <w:szCs w:val="28"/>
          <w:lang w:val="kk-KZ"/>
        </w:rPr>
        <w:t>заңы, 08.02.2003ж. №387</w:t>
      </w:r>
    </w:p>
    <w:p w:rsidR="00811077" w:rsidRPr="009B5A0A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3.</w:t>
      </w:r>
      <w:r w:rsidRPr="009B5A0A">
        <w:rPr>
          <w:bCs/>
          <w:sz w:val="28"/>
          <w:szCs w:val="28"/>
          <w:lang w:val="kk-KZ"/>
        </w:rPr>
        <w:t>ҚР Заңы«Азаматтыққорғаныстуралы» 11.04.2014ж. №188</w:t>
      </w:r>
    </w:p>
    <w:p w:rsidR="00811077" w:rsidRPr="009B5A0A" w:rsidRDefault="00811077" w:rsidP="00811077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4.</w:t>
      </w:r>
      <w:r w:rsidRPr="009B5A0A">
        <w:rPr>
          <w:bCs/>
          <w:sz w:val="28"/>
          <w:szCs w:val="28"/>
          <w:lang w:val="kk-KZ"/>
        </w:rPr>
        <w:t>ҚР Заңы «Еңбекқауіпсіздігіжәнееңбектіқорғаутуралы» 15.05.2007ж.</w:t>
      </w:r>
    </w:p>
    <w:p w:rsidR="00811077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9B5A0A">
        <w:rPr>
          <w:bCs/>
          <w:sz w:val="28"/>
          <w:szCs w:val="28"/>
          <w:lang w:val="kk-KZ"/>
        </w:rPr>
        <w:t>№252</w:t>
      </w:r>
    </w:p>
    <w:p w:rsidR="00811077" w:rsidRPr="009B5A0A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5.</w:t>
      </w:r>
      <w:r w:rsidRPr="009B5A0A">
        <w:rPr>
          <w:bCs/>
          <w:sz w:val="28"/>
          <w:szCs w:val="28"/>
          <w:lang w:val="kk-KZ"/>
        </w:rPr>
        <w:t>ҚР Азаматтық кодексі 27.12.1994ж. №268-8</w:t>
      </w:r>
    </w:p>
    <w:p w:rsidR="00811077" w:rsidRPr="00811077" w:rsidRDefault="00811077" w:rsidP="00811077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6. </w:t>
      </w:r>
      <w:r w:rsidRPr="009B5A0A">
        <w:rPr>
          <w:bCs/>
          <w:sz w:val="28"/>
          <w:szCs w:val="28"/>
          <w:lang w:val="kk-KZ"/>
        </w:rPr>
        <w:t xml:space="preserve">«Тіршілікқауіпсіздігі» // студенттергеарналғаноқуқұралы\ ҚР ТЖ агентігі. </w:t>
      </w:r>
      <w:r w:rsidRPr="00811077">
        <w:rPr>
          <w:bCs/>
          <w:sz w:val="28"/>
          <w:szCs w:val="28"/>
          <w:lang w:val="kk-KZ"/>
        </w:rPr>
        <w:t>Алматы,2008ж.1,2</w:t>
      </w:r>
    </w:p>
    <w:p w:rsidR="00811077" w:rsidRDefault="00811077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 w:eastAsia="ko-KR"/>
        </w:rPr>
        <w:t>Кафедра меңгерушісі</w:t>
      </w:r>
      <w:r w:rsidRPr="00350614">
        <w:rPr>
          <w:sz w:val="28"/>
          <w:szCs w:val="28"/>
          <w:lang w:val="kk-KZ"/>
        </w:rPr>
        <w:t xml:space="preserve">                                 </w:t>
      </w:r>
      <w:r>
        <w:rPr>
          <w:sz w:val="28"/>
          <w:szCs w:val="28"/>
          <w:lang w:val="kk-KZ"/>
        </w:rPr>
        <w:t xml:space="preserve">                              </w:t>
      </w:r>
      <w:r w:rsidRPr="00350614">
        <w:rPr>
          <w:sz w:val="28"/>
          <w:szCs w:val="28"/>
          <w:lang w:val="kk-KZ"/>
        </w:rPr>
        <w:t xml:space="preserve">   Базарбаева Т.А.</w:t>
      </w: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</w:p>
    <w:p w:rsidR="00811077" w:rsidRPr="00350614" w:rsidRDefault="00811077" w:rsidP="00811077">
      <w:pPr>
        <w:autoSpaceDE w:val="0"/>
        <w:autoSpaceDN w:val="0"/>
        <w:ind w:firstLine="284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Дәріс оқушы 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350614">
        <w:rPr>
          <w:sz w:val="28"/>
          <w:szCs w:val="28"/>
          <w:lang w:val="kk-KZ"/>
        </w:rPr>
        <w:t xml:space="preserve">  </w:t>
      </w:r>
      <w:r w:rsidRPr="009B5A0A">
        <w:rPr>
          <w:bCs/>
          <w:color w:val="000000"/>
          <w:sz w:val="28"/>
          <w:szCs w:val="15"/>
          <w:lang w:val="kk-KZ"/>
        </w:rPr>
        <w:t>Қожахан А.К</w:t>
      </w: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D2355E" w:rsidRDefault="00811077">
      <w:pPr>
        <w:rPr>
          <w:sz w:val="28"/>
          <w:szCs w:val="28"/>
          <w:lang w:val="kk-KZ"/>
        </w:rPr>
      </w:pPr>
    </w:p>
    <w:sectPr w:rsidR="00811077" w:rsidRPr="00D2355E" w:rsidSect="0025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E57"/>
    <w:multiLevelType w:val="hybridMultilevel"/>
    <w:tmpl w:val="7210579E"/>
    <w:lvl w:ilvl="0" w:tplc="9802F5FC">
      <w:start w:val="40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BA7397"/>
    <w:multiLevelType w:val="multilevel"/>
    <w:tmpl w:val="22BA7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4E2E"/>
    <w:rsid w:val="00124E2E"/>
    <w:rsid w:val="001D480C"/>
    <w:rsid w:val="001E5B76"/>
    <w:rsid w:val="0020412B"/>
    <w:rsid w:val="00237B6E"/>
    <w:rsid w:val="00252EF0"/>
    <w:rsid w:val="0027634B"/>
    <w:rsid w:val="002B0012"/>
    <w:rsid w:val="002D1613"/>
    <w:rsid w:val="003669FD"/>
    <w:rsid w:val="004C1137"/>
    <w:rsid w:val="00566DFB"/>
    <w:rsid w:val="00747BF0"/>
    <w:rsid w:val="007A3AC1"/>
    <w:rsid w:val="00811077"/>
    <w:rsid w:val="009935EF"/>
    <w:rsid w:val="00A47B05"/>
    <w:rsid w:val="00D2355E"/>
    <w:rsid w:val="00D6737F"/>
    <w:rsid w:val="00EA2F46"/>
    <w:rsid w:val="00EF1190"/>
    <w:rsid w:val="00F22B9A"/>
    <w:rsid w:val="00F7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F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A2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2F4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F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EA2F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A2F4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A2F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2F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2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237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37B6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669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basedOn w:val="a0"/>
    <w:rsid w:val="008110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Базарбаева Турсынкул</dc:creator>
  <cp:lastModifiedBy>Home</cp:lastModifiedBy>
  <cp:revision>2</cp:revision>
  <dcterms:created xsi:type="dcterms:W3CDTF">2020-12-03T18:29:00Z</dcterms:created>
  <dcterms:modified xsi:type="dcterms:W3CDTF">2020-12-03T18:29:00Z</dcterms:modified>
</cp:coreProperties>
</file>